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spacing w:before="0" w:after="240"/>
        <w:jc w:val="left"/>
        <w:rPr>
          <w:rFonts w:ascii="OpenSans" w:hAnsi="OpenSans"/>
          <w:sz w:val="30"/>
        </w:rPr>
      </w:pPr>
      <w:r>
        <w:rPr>
          <w:rFonts w:ascii="OpenSans" w:hAnsi="OpenSans"/>
          <w:sz w:val="30"/>
        </w:rPr>
      </w:r>
    </w:p>
    <w:p>
      <w:pPr>
        <w:pStyle w:val="Normal"/>
        <w:bidi w:val="0"/>
        <w:spacing w:before="0" w:after="240"/>
        <w:jc w:val="lef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>LG24 - Wetterschutzgitter:</w:t>
        <w:tab/>
        <w:t>24-</w:t>
      </w:r>
      <w:r>
        <w:rPr>
          <w:rFonts w:ascii="Arial" w:hAnsi="Arial"/>
          <w:sz w:val="20"/>
          <w:szCs w:val="20"/>
        </w:rPr>
        <w:t>742.4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53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  <w:t xml:space="preserve">Z-Lamelle, </w:t>
      </w:r>
      <w:r>
        <w:rPr>
          <w:rFonts w:ascii="Arial" w:hAnsi="Arial"/>
          <w:sz w:val="20"/>
          <w:szCs w:val="20"/>
        </w:rPr>
        <w:t xml:space="preserve">schiebewassersicher, </w:t>
      </w:r>
      <w:r>
        <w:rPr>
          <w:rFonts w:ascii="Arial" w:hAnsi="Arial"/>
          <w:sz w:val="20"/>
          <w:szCs w:val="20"/>
        </w:rPr>
        <w:t>starr</w:t>
        <w:br/>
        <w:t>Lamellenabstand:</w:t>
        <w:tab/>
        <w:tab/>
      </w:r>
      <w:r>
        <w:rPr>
          <w:rFonts w:ascii="Arial" w:hAnsi="Arial"/>
          <w:sz w:val="20"/>
          <w:szCs w:val="20"/>
        </w:rPr>
        <w:t>66</w:t>
      </w:r>
      <w:r>
        <w:rPr>
          <w:rFonts w:ascii="Arial" w:hAnsi="Arial"/>
          <w:sz w:val="20"/>
          <w:szCs w:val="20"/>
        </w:rPr>
        <w:t xml:space="preserve"> mm</w:t>
        <w:br/>
        <w:t>Rahmentiefe:</w:t>
        <w:tab/>
        <w:tab/>
        <w:tab/>
      </w:r>
      <w:r>
        <w:rPr>
          <w:rFonts w:ascii="Arial" w:hAnsi="Arial"/>
          <w:sz w:val="20"/>
          <w:szCs w:val="20"/>
        </w:rPr>
        <w:t>70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  <w:t>einliegend</w:t>
        <w:br/>
        <w:t>Oberfläche:</w:t>
        <w:tab/>
        <w:tab/>
        <w:tab/>
        <w:t>E6/EV1 eloxiert, wie auch E6/C31-35 Farbtöne</w:t>
        <w:br/>
        <w:tab/>
        <w:tab/>
        <w:tab/>
        <w:tab/>
        <w:t>RAL Classic nach Wahl, DB701, DB702, DB703</w:t>
        <w:br/>
        <w:tab/>
        <w:tab/>
        <w:tab/>
        <w:tab/>
        <w:t>Roh</w:t>
        <w:br/>
        <w:tab/>
        <w:tab/>
        <w:tab/>
        <w:tab/>
        <w:t>Sonderfarben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  <w:t>Stahl verzinkt MW 10mm / Nirosta MW 8mm</w:t>
        <w:br/>
        <w:t>Zubehör:</w:t>
        <w:tab/>
        <w:tab/>
        <w:tab/>
        <w:t xml:space="preserve">Gegenrahmen, Filtermattenhalter, </w:t>
      </w:r>
      <w:r>
        <w:rPr>
          <w:rFonts w:ascii="Arial" w:hAnsi="Arial"/>
          <w:sz w:val="20"/>
          <w:szCs w:val="20"/>
        </w:rPr>
        <w:t xml:space="preserve">Wasserauffangschiene, </w:t>
        <w:br/>
        <w:tab/>
        <w:tab/>
        <w:tab/>
        <w:tab/>
      </w:r>
      <w:r>
        <w:rPr>
          <w:rFonts w:ascii="Arial" w:hAnsi="Arial"/>
          <w:sz w:val="20"/>
          <w:szCs w:val="20"/>
        </w:rPr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Sans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113</TotalTime>
  <Application>LibreOffice/25.8.4.2$MacOSX_AARCH64 LibreOffice_project/290daaa01b999472f0c7a3890eb6a550fd74c6df</Application>
  <AppVersion>15.0000</AppVersion>
  <Pages>1</Pages>
  <Words>76</Words>
  <Characters>500</Characters>
  <CharactersWithSpaces>612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2026-09-18T10:16:45Z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